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47D" w:rsidRPr="0038747D" w:rsidRDefault="0038747D" w:rsidP="003874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</w:pPr>
      <w:r w:rsidRPr="0038747D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1EC01709" wp14:editId="02690170">
            <wp:extent cx="476250" cy="55245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47D" w:rsidRPr="0038747D" w:rsidRDefault="0038747D" w:rsidP="003874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>УКРАЇНА</w:t>
      </w:r>
    </w:p>
    <w:p w:rsidR="0038747D" w:rsidRPr="0038747D" w:rsidRDefault="0038747D" w:rsidP="003874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КОЛОМИЙСЬКА МІСЬКА РАЛА</w:t>
      </w:r>
    </w:p>
    <w:p w:rsidR="0038747D" w:rsidRPr="0038747D" w:rsidRDefault="0038747D" w:rsidP="003874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Восьме демократичне скликання</w:t>
      </w:r>
    </w:p>
    <w:p w:rsidR="0038747D" w:rsidRPr="0038747D" w:rsidRDefault="0038747D" w:rsidP="003874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________________________ сесія</w:t>
      </w:r>
    </w:p>
    <w:p w:rsidR="0038747D" w:rsidRPr="0038747D" w:rsidRDefault="0038747D" w:rsidP="003874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747D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Р І Ш Е Н </w:t>
      </w:r>
      <w:proofErr w:type="spellStart"/>
      <w:r w:rsidRPr="0038747D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Н</w:t>
      </w:r>
      <w:proofErr w:type="spellEnd"/>
      <w:r w:rsidRPr="0038747D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Я</w:t>
      </w:r>
    </w:p>
    <w:p w:rsidR="0038747D" w:rsidRPr="0038747D" w:rsidRDefault="0038747D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8747D" w:rsidRPr="0038747D" w:rsidRDefault="0038747D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</w:t>
      </w:r>
      <w:r w:rsidRPr="0038747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м. Коломия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№ ____________</w:t>
      </w:r>
    </w:p>
    <w:p w:rsidR="0038747D" w:rsidRPr="0038747D" w:rsidRDefault="0038747D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025"/>
      </w:tblGrid>
      <w:tr w:rsidR="0038747D" w:rsidRPr="0038747D" w:rsidTr="00F7625A">
        <w:trPr>
          <w:trHeight w:val="670"/>
        </w:trPr>
        <w:tc>
          <w:tcPr>
            <w:tcW w:w="4025" w:type="dxa"/>
            <w:hideMark/>
          </w:tcPr>
          <w:p w:rsidR="0038747D" w:rsidRPr="0038747D" w:rsidRDefault="0038747D" w:rsidP="0021726F">
            <w:pPr>
              <w:keepNext/>
              <w:tabs>
                <w:tab w:val="num" w:pos="0"/>
                <w:tab w:val="left" w:pos="4452"/>
              </w:tabs>
              <w:suppressAutoHyphens/>
              <w:snapToGrid w:val="0"/>
              <w:spacing w:after="0" w:line="240" w:lineRule="auto"/>
              <w:ind w:left="27" w:right="-3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</w:pPr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Про </w:t>
            </w:r>
            <w:proofErr w:type="spellStart"/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надання</w:t>
            </w:r>
            <w:proofErr w:type="spellEnd"/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дозво</w:t>
            </w:r>
            <w:r w:rsidR="008008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л</w:t>
            </w:r>
            <w:r w:rsidR="00217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у</w:t>
            </w:r>
            <w:proofErr w:type="spellEnd"/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 на </w:t>
            </w:r>
            <w:proofErr w:type="spellStart"/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розроблення</w:t>
            </w:r>
            <w:proofErr w:type="spellEnd"/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 проект</w:t>
            </w:r>
            <w:r w:rsidR="008008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у</w:t>
            </w:r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земле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устрою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відведення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земельн</w:t>
            </w:r>
            <w:r w:rsidR="00F76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ої</w:t>
            </w:r>
            <w:proofErr w:type="spellEnd"/>
            <w:r w:rsidR="00F76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="00F76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ділянки</w:t>
            </w:r>
            <w:proofErr w:type="spellEnd"/>
          </w:p>
        </w:tc>
      </w:tr>
    </w:tbl>
    <w:p w:rsidR="0038747D" w:rsidRPr="0038747D" w:rsidRDefault="0038747D" w:rsidP="0038747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8747D" w:rsidRPr="0038747D" w:rsidRDefault="0038747D" w:rsidP="0038747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>Розглянувши звер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нення </w:t>
      </w:r>
      <w:r w:rsidR="007B1025">
        <w:rPr>
          <w:rFonts w:ascii="Times New Roman" w:eastAsia="Times New Roman" w:hAnsi="Times New Roman" w:cs="Times New Roman"/>
          <w:sz w:val="28"/>
          <w:szCs w:val="28"/>
          <w:lang w:eastAsia="zh-CN"/>
        </w:rPr>
        <w:t>Бойчук Марії Юріївні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та</w:t>
      </w:r>
      <w:r w:rsidR="006D27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додані до н</w:t>
      </w:r>
      <w:r w:rsidR="0021726F">
        <w:rPr>
          <w:rFonts w:ascii="Times New Roman" w:eastAsia="Times New Roman" w:hAnsi="Times New Roman" w:cs="Times New Roman"/>
          <w:sz w:val="28"/>
          <w:szCs w:val="28"/>
          <w:lang w:eastAsia="zh-CN"/>
        </w:rPr>
        <w:t>ього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графічні матері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али місц</w:t>
      </w:r>
      <w:r w:rsidR="0021726F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розташування земельн</w:t>
      </w:r>
      <w:r w:rsidR="0021726F">
        <w:rPr>
          <w:rFonts w:ascii="Times New Roman" w:eastAsia="Times New Roman" w:hAnsi="Times New Roman" w:cs="Times New Roman"/>
          <w:sz w:val="28"/>
          <w:szCs w:val="28"/>
          <w:lang w:eastAsia="zh-CN"/>
        </w:rPr>
        <w:t>ої</w:t>
      </w:r>
      <w:r w:rsidR="008008E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ділян</w:t>
      </w:r>
      <w:r w:rsidR="0021726F">
        <w:rPr>
          <w:rFonts w:ascii="Times New Roman" w:eastAsia="Times New Roman" w:hAnsi="Times New Roman" w:cs="Times New Roman"/>
          <w:sz w:val="28"/>
          <w:szCs w:val="28"/>
          <w:lang w:eastAsia="zh-CN"/>
        </w:rPr>
        <w:t>ки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40, 118 Земельного кодексу України, </w:t>
      </w:r>
      <w:bookmarkStart w:id="0" w:name="_GoBack"/>
      <w:bookmarkEnd w:id="0"/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керуючись Законом України "Про місцеве самоврядування в Україні", міська рада </w:t>
      </w:r>
    </w:p>
    <w:p w:rsidR="0038747D" w:rsidRPr="0038747D" w:rsidRDefault="0038747D" w:rsidP="0038747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38747D" w:rsidRPr="0038747D" w:rsidRDefault="0038747D" w:rsidP="0038747D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747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 и р і ш и л а :</w:t>
      </w:r>
    </w:p>
    <w:p w:rsidR="0038747D" w:rsidRPr="0038747D" w:rsidRDefault="0038747D" w:rsidP="0038747D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8747D" w:rsidRDefault="0038747D" w:rsidP="0038747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>1. Н</w:t>
      </w:r>
      <w:r w:rsidR="00D44F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адати </w:t>
      </w:r>
      <w:r w:rsidR="007B1025">
        <w:rPr>
          <w:rFonts w:ascii="Times New Roman" w:eastAsia="Times New Roman" w:hAnsi="Times New Roman" w:cs="Times New Roman"/>
          <w:sz w:val="28"/>
          <w:szCs w:val="28"/>
          <w:lang w:eastAsia="zh-CN"/>
        </w:rPr>
        <w:t>Бойчук Марії Юріївні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дозвіл на розроблення проекту землеустрою щодо відведення земельної ділянки загально</w:t>
      </w:r>
      <w:r w:rsidR="00D44FEE">
        <w:rPr>
          <w:rFonts w:ascii="Times New Roman" w:eastAsia="Times New Roman" w:hAnsi="Times New Roman" w:cs="Times New Roman"/>
          <w:sz w:val="28"/>
          <w:szCs w:val="28"/>
          <w:lang w:eastAsia="zh-CN"/>
        </w:rPr>
        <w:t>ю площею 0,0</w:t>
      </w:r>
      <w:r w:rsidR="007B1025">
        <w:rPr>
          <w:rFonts w:ascii="Times New Roman" w:eastAsia="Times New Roman" w:hAnsi="Times New Roman" w:cs="Times New Roman"/>
          <w:sz w:val="28"/>
          <w:szCs w:val="28"/>
          <w:lang w:eastAsia="zh-CN"/>
        </w:rPr>
        <w:t>100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га, яка розташована за </w:t>
      </w:r>
      <w:proofErr w:type="spellStart"/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>адрес</w:t>
      </w:r>
      <w:r w:rsidR="00E6036A">
        <w:rPr>
          <w:rFonts w:ascii="Times New Roman" w:eastAsia="Times New Roman" w:hAnsi="Times New Roman" w:cs="Times New Roman"/>
          <w:sz w:val="28"/>
          <w:szCs w:val="28"/>
          <w:lang w:eastAsia="zh-CN"/>
        </w:rPr>
        <w:t>ою</w:t>
      </w:r>
      <w:proofErr w:type="spellEnd"/>
      <w:r w:rsidR="00E6036A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 w:rsidR="002172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місто Коломия</w:t>
      </w:r>
      <w:r w:rsidR="00E603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вулиця </w:t>
      </w:r>
      <w:r w:rsidR="0021726F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Полковника Семена Палія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для будівництва індивідуальних гаражів за рахунок земель міської ради.</w:t>
      </w:r>
    </w:p>
    <w:p w:rsidR="0038747D" w:rsidRPr="0038747D" w:rsidRDefault="0021726F" w:rsidP="0038747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1B4B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7B1025">
        <w:rPr>
          <w:rFonts w:ascii="Times New Roman" w:eastAsia="Times New Roman" w:hAnsi="Times New Roman" w:cs="Times New Roman"/>
          <w:sz w:val="28"/>
          <w:szCs w:val="28"/>
          <w:lang w:eastAsia="zh-CN"/>
        </w:rPr>
        <w:t>Бойчук Марії Юріївні</w:t>
      </w:r>
      <w:r w:rsidR="0038747D"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 земле</w:t>
      </w:r>
      <w:r w:rsidR="008008E4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устрою щодо відведення земельн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ої</w:t>
      </w:r>
      <w:r w:rsidR="0038747D"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ділян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ки</w:t>
      </w:r>
      <w:r w:rsidR="0038747D"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Попередити, що максимальний строк складання документації із землеустрою не повинен перевищувати шести місяців з моменту укладення договору.   </w:t>
      </w:r>
    </w:p>
    <w:p w:rsidR="0038747D" w:rsidRPr="0038747D" w:rsidRDefault="0021726F" w:rsidP="0038747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38747D"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Організацію виконання цього рішення покласти на заступника міського голови Сергія Проскурняка. </w:t>
      </w:r>
    </w:p>
    <w:p w:rsidR="0038747D" w:rsidRPr="0038747D" w:rsidRDefault="0021726F" w:rsidP="0038747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38747D"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 </w:t>
      </w:r>
    </w:p>
    <w:p w:rsidR="0038747D" w:rsidRPr="0038747D" w:rsidRDefault="0038747D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8747D" w:rsidRDefault="0038747D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7B1025" w:rsidRPr="0038747D" w:rsidRDefault="007B1025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8747D" w:rsidRPr="0038747D" w:rsidRDefault="0038747D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8747D" w:rsidRPr="0038747D" w:rsidRDefault="0038747D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8747D" w:rsidRDefault="0038747D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Міський голова</w:t>
      </w: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="00A808E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</w:t>
      </w: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Богдан СТАНІСЛАВСЬКИЙ</w:t>
      </w:r>
    </w:p>
    <w:p w:rsidR="005B7596" w:rsidRDefault="005B7596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B7596" w:rsidRDefault="005B7596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B7596" w:rsidRDefault="005B7596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B7596" w:rsidRDefault="005B7596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B7596" w:rsidRDefault="005B7596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B7596" w:rsidRDefault="005B7596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B7596" w:rsidRDefault="005B7596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B7596" w:rsidRDefault="005B7596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B7596" w:rsidRDefault="005B7596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B7596" w:rsidRDefault="005B7596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B7596" w:rsidRDefault="005B7596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B7596" w:rsidRDefault="005B7596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B7596" w:rsidRDefault="005B7596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B7596" w:rsidRPr="0038747D" w:rsidRDefault="005B7596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Погоджено:</w:t>
      </w: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КУНИЧАК                          </w:t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>з питань екології, використання земель,</w:t>
      </w: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природних ресурсів та регулювання </w:t>
      </w: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 відносин</w:t>
      </w: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Євгеній ЗАГРАНОВСЬКИЙ</w:t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Заступник міського голови </w:t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Сергій ПРОСКУРНЯК                      </w:t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юридичного відділу </w:t>
      </w: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 СОНЧАК</w:t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організаційного </w:t>
      </w: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відділу міської ради</w:t>
      </w: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БЕЖУК </w:t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</w:t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B7596" w:rsidRPr="005B7596" w:rsidRDefault="005B7596" w:rsidP="005B75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Уповноважена особа з питань </w:t>
      </w:r>
    </w:p>
    <w:p w:rsidR="005B7596" w:rsidRPr="005B7596" w:rsidRDefault="005B7596" w:rsidP="005B75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запобігання та виявлення корупції</w:t>
      </w:r>
    </w:p>
    <w:p w:rsidR="005B7596" w:rsidRPr="005B7596" w:rsidRDefault="005B7596" w:rsidP="005B75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СЕНЮК </w:t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відділу архітектури та </w:t>
      </w: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містобудування міської ради </w:t>
      </w:r>
      <w:r w:rsidRPr="005B75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– </w:t>
      </w: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головний архітектор міста</w:t>
      </w:r>
    </w:p>
    <w:p w:rsidR="005B7596" w:rsidRPr="005B7596" w:rsidRDefault="005B7596" w:rsidP="005B75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Андрій КОЛІСНИК</w:t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Заступник н</w:t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відділу земельних </w:t>
      </w: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відносин міської ради</w:t>
      </w: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 БУРДЕНЮК</w:t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</w:t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:rsidR="00EF2F26" w:rsidRDefault="00EF2F26"/>
    <w:sectPr w:rsidR="00EF2F26" w:rsidSect="007B1025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9A5"/>
    <w:rsid w:val="000C285F"/>
    <w:rsid w:val="00145F50"/>
    <w:rsid w:val="00165188"/>
    <w:rsid w:val="001B4BF2"/>
    <w:rsid w:val="0021726F"/>
    <w:rsid w:val="002809A5"/>
    <w:rsid w:val="00294891"/>
    <w:rsid w:val="0038747D"/>
    <w:rsid w:val="003E35E9"/>
    <w:rsid w:val="004B2E87"/>
    <w:rsid w:val="004C6D2F"/>
    <w:rsid w:val="005803A4"/>
    <w:rsid w:val="005B7596"/>
    <w:rsid w:val="00635591"/>
    <w:rsid w:val="006731CA"/>
    <w:rsid w:val="006D2740"/>
    <w:rsid w:val="007B1025"/>
    <w:rsid w:val="008008E4"/>
    <w:rsid w:val="008019B7"/>
    <w:rsid w:val="008C3AF5"/>
    <w:rsid w:val="008F20E7"/>
    <w:rsid w:val="009549C0"/>
    <w:rsid w:val="00991E19"/>
    <w:rsid w:val="00A269D1"/>
    <w:rsid w:val="00A808EF"/>
    <w:rsid w:val="00AF49B3"/>
    <w:rsid w:val="00B23545"/>
    <w:rsid w:val="00B54A0E"/>
    <w:rsid w:val="00BB0104"/>
    <w:rsid w:val="00BF59CA"/>
    <w:rsid w:val="00C2480A"/>
    <w:rsid w:val="00C45D9D"/>
    <w:rsid w:val="00C723AD"/>
    <w:rsid w:val="00CC6905"/>
    <w:rsid w:val="00CD1A40"/>
    <w:rsid w:val="00D44FEE"/>
    <w:rsid w:val="00D60F59"/>
    <w:rsid w:val="00DD1E5A"/>
    <w:rsid w:val="00E06C58"/>
    <w:rsid w:val="00E24424"/>
    <w:rsid w:val="00E6036A"/>
    <w:rsid w:val="00EF2F26"/>
    <w:rsid w:val="00F40EF2"/>
    <w:rsid w:val="00F57CE1"/>
    <w:rsid w:val="00F7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D91FE"/>
  <w15:chartTrackingRefBased/>
  <w15:docId w15:val="{1280DF40-D0DE-4761-B6F8-651979E5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3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0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80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8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F7F08-5DF3-4653-8F73-4C30B0265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Роман Михайлович</dc:creator>
  <cp:keywords/>
  <dc:description/>
  <cp:lastModifiedBy>Матуш Антоніна Олександрівна</cp:lastModifiedBy>
  <cp:revision>2</cp:revision>
  <cp:lastPrinted>2021-07-27T10:26:00Z</cp:lastPrinted>
  <dcterms:created xsi:type="dcterms:W3CDTF">2021-09-09T12:29:00Z</dcterms:created>
  <dcterms:modified xsi:type="dcterms:W3CDTF">2021-09-09T12:29:00Z</dcterms:modified>
</cp:coreProperties>
</file>